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F0A" w:rsidRPr="00E212E7" w:rsidRDefault="00554F0A">
      <w:pPr>
        <w:rPr>
          <w:sz w:val="32"/>
          <w:szCs w:val="32"/>
        </w:rPr>
      </w:pPr>
      <w:r w:rsidRPr="00E212E7">
        <w:rPr>
          <w:sz w:val="32"/>
          <w:szCs w:val="32"/>
        </w:rPr>
        <w:t xml:space="preserve">                   </w:t>
      </w:r>
      <w:r>
        <w:rPr>
          <w:sz w:val="32"/>
          <w:szCs w:val="32"/>
        </w:rPr>
        <w:t xml:space="preserve">      </w:t>
      </w:r>
      <w:r w:rsidRPr="00E212E7">
        <w:rPr>
          <w:sz w:val="32"/>
          <w:szCs w:val="32"/>
        </w:rPr>
        <w:t xml:space="preserve">    ПРОТОКОЛ № </w:t>
      </w:r>
      <w:r>
        <w:rPr>
          <w:sz w:val="32"/>
          <w:szCs w:val="32"/>
        </w:rPr>
        <w:t>4 от 08 июня 2022г.</w:t>
      </w:r>
    </w:p>
    <w:p w:rsidR="00554F0A" w:rsidRDefault="00554F0A" w:rsidP="00E212E7">
      <w:pPr>
        <w:rPr>
          <w:sz w:val="32"/>
          <w:szCs w:val="32"/>
        </w:rPr>
      </w:pPr>
      <w:r>
        <w:t xml:space="preserve">  </w:t>
      </w:r>
      <w:r>
        <w:rPr>
          <w:sz w:val="32"/>
          <w:szCs w:val="32"/>
        </w:rPr>
        <w:t xml:space="preserve">  Общего собрания членов садоводческого некоммерческого товарищества «Рассвет», Приморский край, г.Артём, урочище </w:t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>«Соловей Ключ» проведённого в заочной форме.</w:t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 xml:space="preserve"> Собрания – начало 09 апреля 2022г. в 10-00 на собрании </w:t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 xml:space="preserve"> Окончено – 08 июня 2022г в 14-00 </w:t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 xml:space="preserve"> Подсчетом итогов голосования в бюллетенях занимались члены ревизионной комиссии, Шекера В.П., Локтюшкина А.В., Гоманок О.Г.</w:t>
      </w:r>
    </w:p>
    <w:p w:rsidR="00554F0A" w:rsidRDefault="00554F0A" w:rsidP="00AD60C1">
      <w:pPr>
        <w:tabs>
          <w:tab w:val="left" w:pos="627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 xml:space="preserve"> Для  голосования было роздано 300 бюллетеней.</w:t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 xml:space="preserve"> Возвращено от садоводов 231 бюллетень</w:t>
      </w:r>
    </w:p>
    <w:p w:rsidR="00554F0A" w:rsidRDefault="00554F0A" w:rsidP="00E212E7">
      <w:pPr>
        <w:rPr>
          <w:sz w:val="32"/>
          <w:szCs w:val="32"/>
        </w:rPr>
      </w:pPr>
    </w:p>
    <w:p w:rsidR="00554F0A" w:rsidRDefault="00554F0A" w:rsidP="00AD60C1">
      <w:pPr>
        <w:rPr>
          <w:sz w:val="32"/>
          <w:szCs w:val="32"/>
        </w:rPr>
      </w:pPr>
      <w:r>
        <w:rPr>
          <w:sz w:val="32"/>
          <w:szCs w:val="32"/>
        </w:rPr>
        <w:t xml:space="preserve">   В голосовании приняло участие 231 бюллетень, от общего числа садоводов 452 человека, (за 2021-2022г. 18 садоводов утратили право собственности на участок, подтверждено документально) в собрании приняли участие 51,1% - кворум имеется собрание считается правомочным.</w:t>
      </w:r>
    </w:p>
    <w:p w:rsidR="00554F0A" w:rsidRDefault="00554F0A" w:rsidP="00AD60C1">
      <w:pPr>
        <w:rPr>
          <w:sz w:val="32"/>
          <w:szCs w:val="32"/>
        </w:rPr>
      </w:pPr>
    </w:p>
    <w:p w:rsidR="00554F0A" w:rsidRDefault="00554F0A" w:rsidP="00AD60C1">
      <w:pPr>
        <w:rPr>
          <w:sz w:val="32"/>
          <w:szCs w:val="32"/>
        </w:rPr>
      </w:pPr>
    </w:p>
    <w:p w:rsidR="00554F0A" w:rsidRDefault="00554F0A" w:rsidP="00AD60C1">
      <w:pPr>
        <w:rPr>
          <w:sz w:val="32"/>
          <w:szCs w:val="32"/>
        </w:rPr>
      </w:pPr>
      <w:r>
        <w:rPr>
          <w:sz w:val="32"/>
          <w:szCs w:val="32"/>
        </w:rPr>
        <w:t xml:space="preserve">   Итоги вопросов указанных в бюллетене голосования приведены ниже.</w:t>
      </w:r>
      <w:bookmarkStart w:id="0" w:name="_GoBack"/>
      <w:bookmarkEnd w:id="0"/>
      <w:r>
        <w:rPr>
          <w:sz w:val="32"/>
          <w:szCs w:val="32"/>
        </w:rPr>
        <w:t xml:space="preserve"> Цифрами отражены количество голосов садоводов ЗА, Против, Воздержался,  по каждому из вопросов, а так же Решение по данным вопросам.</w:t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54F0A" w:rsidRDefault="00554F0A" w:rsidP="00E212E7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554F0A" w:rsidRPr="00E212E7" w:rsidRDefault="00554F0A" w:rsidP="00E212E7">
      <w:pPr>
        <w:pStyle w:val="NoSpacing"/>
      </w:pPr>
    </w:p>
    <w:tbl>
      <w:tblPr>
        <w:tblW w:w="10475" w:type="dxa"/>
        <w:tblInd w:w="55" w:type="dxa"/>
        <w:tblLayout w:type="fixed"/>
        <w:tblLook w:val="00A0"/>
      </w:tblPr>
      <w:tblGrid>
        <w:gridCol w:w="10475"/>
      </w:tblGrid>
      <w:tr w:rsidR="00554F0A" w:rsidTr="009A322D">
        <w:trPr>
          <w:trHeight w:val="15389"/>
        </w:trPr>
        <w:tc>
          <w:tcPr>
            <w:tcW w:w="10475" w:type="dxa"/>
            <w:tcBorders>
              <w:top w:val="nil"/>
              <w:bottom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54F0A" w:rsidRPr="009B5DF5" w:rsidRDefault="00554F0A" w:rsidP="008576D8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1. </w:t>
            </w:r>
            <w:r w:rsidRPr="009B5DF5">
              <w:rPr>
                <w:sz w:val="32"/>
                <w:szCs w:val="32"/>
              </w:rPr>
              <w:t>Принять  отчёт председателя о проделанной работе за 2020 год.</w:t>
            </w:r>
          </w:p>
          <w:p w:rsidR="00554F0A" w:rsidRPr="009B5DF5" w:rsidRDefault="00554F0A" w:rsidP="006878E4">
            <w:pPr>
              <w:pStyle w:val="ListParagraph"/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>ЗА-160.   Против-44.  Воздержался-33</w:t>
            </w:r>
          </w:p>
          <w:p w:rsidR="00554F0A" w:rsidRPr="009B5DF5" w:rsidRDefault="00554F0A" w:rsidP="006878E4">
            <w:pPr>
              <w:pStyle w:val="ListParagraph"/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Решение – ЗА, большинство голосов</w:t>
            </w:r>
            <w:r w:rsidRPr="009B5DF5">
              <w:rPr>
                <w:color w:val="000000"/>
                <w:sz w:val="32"/>
                <w:szCs w:val="32"/>
              </w:rPr>
              <w:t>.</w:t>
            </w:r>
          </w:p>
          <w:p w:rsidR="00554F0A" w:rsidRPr="009B5DF5" w:rsidRDefault="00554F0A" w:rsidP="008576D8">
            <w:pPr>
              <w:spacing w:line="240" w:lineRule="atLeast"/>
              <w:jc w:val="both"/>
              <w:rPr>
                <w:sz w:val="32"/>
                <w:szCs w:val="32"/>
              </w:rPr>
            </w:pPr>
            <w:r w:rsidRPr="009B5DF5">
              <w:rPr>
                <w:b/>
                <w:sz w:val="32"/>
                <w:szCs w:val="32"/>
              </w:rPr>
              <w:t>2</w:t>
            </w:r>
            <w:r w:rsidRPr="009B5DF5">
              <w:rPr>
                <w:sz w:val="32"/>
                <w:szCs w:val="32"/>
              </w:rPr>
              <w:t>. Принятие отчёта ревизора за 2020г.</w:t>
            </w:r>
            <w:r w:rsidRPr="009B5DF5">
              <w:rPr>
                <w:sz w:val="32"/>
                <w:szCs w:val="32"/>
              </w:rPr>
              <w:tab/>
            </w:r>
          </w:p>
          <w:p w:rsidR="00554F0A" w:rsidRPr="009B5DF5" w:rsidRDefault="00554F0A" w:rsidP="002C10A1">
            <w:pPr>
              <w:pStyle w:val="ListParagraph"/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>ЗА-155.   Против-44.   Воздержался-36</w:t>
            </w:r>
          </w:p>
          <w:p w:rsidR="00554F0A" w:rsidRPr="009B5DF5" w:rsidRDefault="00554F0A" w:rsidP="002C10A1">
            <w:pPr>
              <w:pStyle w:val="ListParagraph"/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Решение – ЗА, большинство голосов</w:t>
            </w:r>
            <w:r w:rsidRPr="009B5DF5">
              <w:rPr>
                <w:color w:val="000000"/>
                <w:sz w:val="32"/>
                <w:szCs w:val="32"/>
              </w:rPr>
              <w:t>.</w:t>
            </w:r>
          </w:p>
          <w:p w:rsidR="00554F0A" w:rsidRPr="009B5DF5" w:rsidRDefault="00554F0A" w:rsidP="008576D8">
            <w:pPr>
              <w:spacing w:line="240" w:lineRule="atLeast"/>
              <w:jc w:val="both"/>
              <w:rPr>
                <w:sz w:val="32"/>
                <w:szCs w:val="32"/>
              </w:rPr>
            </w:pPr>
            <w:r w:rsidRPr="009B5DF5">
              <w:rPr>
                <w:b/>
                <w:sz w:val="32"/>
                <w:szCs w:val="32"/>
              </w:rPr>
              <w:t>3</w:t>
            </w:r>
            <w:r w:rsidRPr="009B5DF5">
              <w:rPr>
                <w:sz w:val="32"/>
                <w:szCs w:val="32"/>
              </w:rPr>
              <w:t>. Утвердить смету расходов СНТ "Рассвет" на 2021-2022 год.</w:t>
            </w:r>
          </w:p>
          <w:p w:rsidR="00554F0A" w:rsidRPr="009B5DF5" w:rsidRDefault="00554F0A" w:rsidP="002C10A1">
            <w:pPr>
              <w:pStyle w:val="ListParagraph"/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>ЗА-142.   Против-46.   Воздержался-42</w:t>
            </w:r>
          </w:p>
          <w:p w:rsidR="00554F0A" w:rsidRPr="009B5DF5" w:rsidRDefault="00554F0A" w:rsidP="002C10A1">
            <w:pPr>
              <w:pStyle w:val="ListParagraph"/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Решение – ЗА, большинство голосов</w:t>
            </w:r>
            <w:r w:rsidRPr="009B5DF5">
              <w:rPr>
                <w:color w:val="000000"/>
                <w:sz w:val="32"/>
                <w:szCs w:val="32"/>
              </w:rPr>
              <w:t>.</w:t>
            </w:r>
          </w:p>
          <w:p w:rsidR="00554F0A" w:rsidRPr="009B5DF5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4</w:t>
            </w:r>
            <w:r w:rsidRPr="009B5DF5">
              <w:rPr>
                <w:color w:val="000000"/>
                <w:sz w:val="32"/>
                <w:szCs w:val="32"/>
              </w:rPr>
              <w:t>. Утвердить новую редакцию Устава СНТ «Рассвет»</w:t>
            </w:r>
          </w:p>
          <w:p w:rsidR="00554F0A" w:rsidRPr="009B5DF5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 xml:space="preserve">        ЗА – 151.   Против – 34.   Воздержался – 48</w:t>
            </w:r>
          </w:p>
          <w:p w:rsidR="00554F0A" w:rsidRPr="009B5DF5" w:rsidRDefault="00554F0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 xml:space="preserve">        Решение – ЗА, большинство голосов.</w:t>
            </w:r>
          </w:p>
          <w:p w:rsidR="00554F0A" w:rsidRPr="009B5DF5" w:rsidRDefault="00554F0A" w:rsidP="008576D8">
            <w:pPr>
              <w:spacing w:line="240" w:lineRule="atLeast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5</w:t>
            </w:r>
            <w:r w:rsidRPr="009B5DF5">
              <w:rPr>
                <w:color w:val="000000"/>
                <w:sz w:val="32"/>
                <w:szCs w:val="32"/>
              </w:rPr>
              <w:t xml:space="preserve">. Утвердить финансово – экономическое обоснование расходов </w:t>
            </w:r>
          </w:p>
          <w:p w:rsidR="00554F0A" w:rsidRPr="009B5DF5" w:rsidRDefault="00554F0A" w:rsidP="008576D8">
            <w:pPr>
              <w:spacing w:line="240" w:lineRule="atLeast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 xml:space="preserve">        на   2021-2022г.</w:t>
            </w:r>
          </w:p>
          <w:p w:rsidR="00554F0A" w:rsidRPr="009B5DF5" w:rsidRDefault="00554F0A" w:rsidP="008576D8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 xml:space="preserve">         ЗА – 137.   Против – 49.   Воздержался – 46</w:t>
            </w:r>
          </w:p>
          <w:p w:rsidR="00554F0A" w:rsidRPr="009B5DF5" w:rsidRDefault="00554F0A" w:rsidP="008576D8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 xml:space="preserve">         </w:t>
            </w:r>
            <w:r w:rsidRPr="009B5DF5">
              <w:rPr>
                <w:b/>
                <w:color w:val="000000"/>
                <w:sz w:val="32"/>
                <w:szCs w:val="32"/>
              </w:rPr>
              <w:t>Решение – ЗА, большинство голосов</w:t>
            </w:r>
            <w:r w:rsidRPr="009B5DF5">
              <w:rPr>
                <w:color w:val="000000"/>
                <w:sz w:val="32"/>
                <w:szCs w:val="32"/>
              </w:rPr>
              <w:t>.</w:t>
            </w:r>
          </w:p>
          <w:p w:rsidR="00554F0A" w:rsidRPr="008576D8" w:rsidRDefault="00554F0A" w:rsidP="008576D8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 xml:space="preserve"> 6</w:t>
            </w:r>
            <w:r w:rsidRPr="009B5DF5">
              <w:rPr>
                <w:color w:val="000000"/>
                <w:sz w:val="32"/>
                <w:szCs w:val="32"/>
              </w:rPr>
              <w:t>.</w:t>
            </w:r>
            <w:r w:rsidRPr="009B5DF5">
              <w:rPr>
                <w:sz w:val="32"/>
                <w:szCs w:val="32"/>
              </w:rPr>
              <w:t xml:space="preserve"> Утвердить размер членского взноса на 2021-2022 год</w:t>
            </w:r>
            <w:r w:rsidRPr="006878E4">
              <w:rPr>
                <w:b/>
                <w:sz w:val="32"/>
                <w:szCs w:val="32"/>
              </w:rPr>
              <w:t xml:space="preserve">, </w:t>
            </w:r>
            <w:r w:rsidRPr="006878E4">
              <w:rPr>
                <w:sz w:val="32"/>
                <w:szCs w:val="32"/>
              </w:rPr>
              <w:t xml:space="preserve">в сумме: </w:t>
            </w:r>
          </w:p>
          <w:p w:rsidR="00554F0A" w:rsidRDefault="00554F0A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</w:t>
            </w:r>
            <w:r w:rsidRPr="006878E4">
              <w:rPr>
                <w:b/>
                <w:sz w:val="32"/>
                <w:szCs w:val="32"/>
              </w:rPr>
              <w:t>534 руб</w:t>
            </w:r>
            <w:r w:rsidRPr="006878E4">
              <w:rPr>
                <w:sz w:val="32"/>
                <w:szCs w:val="32"/>
              </w:rPr>
              <w:t xml:space="preserve">. с одной сотки садового земельного участка для членов 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СНТ  </w:t>
            </w:r>
            <w:r w:rsidRPr="006878E4">
              <w:rPr>
                <w:sz w:val="32"/>
                <w:szCs w:val="32"/>
              </w:rPr>
              <w:t xml:space="preserve">и для </w:t>
            </w:r>
            <w:r w:rsidRPr="006878E4">
              <w:rPr>
                <w:color w:val="000000"/>
                <w:sz w:val="32"/>
                <w:szCs w:val="32"/>
              </w:rPr>
              <w:t>граждан, ведущих садоводство без участия в СНТ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 ЗА – 152.   Против – 63.   Воздержался – 19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 </w:t>
            </w:r>
            <w:r>
              <w:rPr>
                <w:b/>
                <w:color w:val="000000"/>
                <w:sz w:val="32"/>
                <w:szCs w:val="32"/>
              </w:rPr>
              <w:t>Решение – ЗА, большинство голосов.</w:t>
            </w:r>
          </w:p>
          <w:p w:rsidR="00554F0A" w:rsidRPr="009B5DF5" w:rsidRDefault="00554F0A" w:rsidP="008576D8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878E4">
              <w:rPr>
                <w:sz w:val="32"/>
                <w:szCs w:val="32"/>
              </w:rPr>
              <w:t xml:space="preserve"> </w:t>
            </w:r>
            <w:r w:rsidRPr="006878E4">
              <w:rPr>
                <w:b/>
                <w:color w:val="000000"/>
                <w:sz w:val="32"/>
                <w:szCs w:val="32"/>
              </w:rPr>
              <w:t>7.</w:t>
            </w:r>
            <w:r w:rsidRPr="006878E4">
              <w:rPr>
                <w:b/>
                <w:sz w:val="32"/>
                <w:szCs w:val="32"/>
              </w:rPr>
              <w:t xml:space="preserve"> </w:t>
            </w:r>
            <w:r w:rsidRPr="009B5DF5">
              <w:rPr>
                <w:sz w:val="32"/>
                <w:szCs w:val="32"/>
              </w:rPr>
              <w:t>Утвердить размер целевого взноса на 2021-2022 год, в сумме:</w:t>
            </w:r>
          </w:p>
          <w:p w:rsidR="00554F0A" w:rsidRDefault="00554F0A">
            <w:pPr>
              <w:spacing w:line="240" w:lineRule="atLeast"/>
              <w:jc w:val="both"/>
              <w:rPr>
                <w:sz w:val="32"/>
                <w:szCs w:val="32"/>
              </w:rPr>
            </w:pPr>
            <w:r w:rsidRPr="009B5DF5">
              <w:rPr>
                <w:sz w:val="32"/>
                <w:szCs w:val="32"/>
              </w:rPr>
              <w:t xml:space="preserve">      168 руб</w:t>
            </w:r>
            <w:r w:rsidRPr="006878E4">
              <w:rPr>
                <w:sz w:val="32"/>
                <w:szCs w:val="32"/>
              </w:rPr>
              <w:t xml:space="preserve">. с одной сотки садового земельного участка для членов СНТ 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Pr="006878E4">
              <w:rPr>
                <w:sz w:val="32"/>
                <w:szCs w:val="32"/>
              </w:rPr>
              <w:t xml:space="preserve">и </w:t>
            </w:r>
            <w:r>
              <w:rPr>
                <w:sz w:val="32"/>
                <w:szCs w:val="32"/>
              </w:rPr>
              <w:t xml:space="preserve"> </w:t>
            </w:r>
            <w:r w:rsidRPr="006878E4">
              <w:rPr>
                <w:sz w:val="32"/>
                <w:szCs w:val="32"/>
              </w:rPr>
              <w:t xml:space="preserve">для </w:t>
            </w:r>
            <w:r w:rsidRPr="006878E4">
              <w:rPr>
                <w:color w:val="000000"/>
                <w:sz w:val="32"/>
                <w:szCs w:val="32"/>
              </w:rPr>
              <w:t>граждан, ведущих садоводство без участия в СНТ</w:t>
            </w:r>
          </w:p>
          <w:p w:rsidR="00554F0A" w:rsidRDefault="00554F0A" w:rsidP="009B42F2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t>За – 157.   Против – 52.   Воздержался – 24</w:t>
            </w:r>
          </w:p>
          <w:p w:rsidR="00554F0A" w:rsidRPr="006878E4" w:rsidRDefault="00554F0A" w:rsidP="009B42F2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ЗА, большинство голосов.</w:t>
            </w:r>
          </w:p>
          <w:p w:rsidR="00554F0A" w:rsidRPr="006878E4" w:rsidRDefault="00554F0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Pr="006878E4">
              <w:rPr>
                <w:sz w:val="32"/>
                <w:szCs w:val="32"/>
              </w:rPr>
              <w:t xml:space="preserve">Утвердить </w:t>
            </w:r>
            <w:r w:rsidRPr="006878E4">
              <w:rPr>
                <w:b/>
                <w:sz w:val="32"/>
                <w:szCs w:val="32"/>
              </w:rPr>
              <w:t>целевой</w:t>
            </w:r>
            <w:r w:rsidRPr="006878E4">
              <w:rPr>
                <w:sz w:val="32"/>
                <w:szCs w:val="32"/>
              </w:rPr>
              <w:t xml:space="preserve"> взнос</w:t>
            </w:r>
          </w:p>
          <w:p w:rsidR="00554F0A" w:rsidRPr="006878E4" w:rsidRDefault="00554F0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sz w:val="32"/>
                <w:szCs w:val="32"/>
              </w:rPr>
            </w:pPr>
            <w:r w:rsidRPr="009B5DF5">
              <w:rPr>
                <w:b/>
                <w:sz w:val="32"/>
                <w:szCs w:val="32"/>
              </w:rPr>
              <w:t>7.1</w:t>
            </w:r>
            <w:r w:rsidRPr="006878E4">
              <w:rPr>
                <w:sz w:val="32"/>
                <w:szCs w:val="32"/>
              </w:rPr>
              <w:t>. Ремонт площадки под мусор асфальтной крошкой – 60000 руб.</w:t>
            </w:r>
          </w:p>
          <w:p w:rsidR="00554F0A" w:rsidRDefault="00554F0A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За – 126.   Против – 96.   Воздержался – 17</w:t>
            </w:r>
          </w:p>
          <w:p w:rsidR="00554F0A" w:rsidRPr="006878E4" w:rsidRDefault="00554F0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ЗА, большинство голосов.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7.2</w:t>
            </w:r>
            <w:r w:rsidRPr="006878E4">
              <w:rPr>
                <w:color w:val="000000"/>
                <w:sz w:val="32"/>
                <w:szCs w:val="32"/>
              </w:rPr>
              <w:t>.</w:t>
            </w:r>
            <w:r w:rsidRPr="006878E4">
              <w:rPr>
                <w:b/>
                <w:color w:val="000000"/>
                <w:sz w:val="32"/>
                <w:szCs w:val="32"/>
              </w:rPr>
              <w:t xml:space="preserve"> </w:t>
            </w:r>
            <w:r w:rsidRPr="006878E4">
              <w:rPr>
                <w:color w:val="000000"/>
                <w:sz w:val="32"/>
                <w:szCs w:val="32"/>
              </w:rPr>
              <w:t xml:space="preserve">Новая сторожка для сторожей и правления (демонтаж старой 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</w:t>
            </w:r>
            <w:r w:rsidRPr="006878E4">
              <w:rPr>
                <w:color w:val="000000"/>
                <w:sz w:val="32"/>
                <w:szCs w:val="32"/>
              </w:rPr>
              <w:t>и установка нового</w:t>
            </w:r>
            <w:r>
              <w:rPr>
                <w:color w:val="000000"/>
                <w:sz w:val="32"/>
                <w:szCs w:val="32"/>
              </w:rPr>
              <w:t xml:space="preserve">, </w:t>
            </w:r>
            <w:r w:rsidRPr="006878E4">
              <w:rPr>
                <w:color w:val="000000"/>
                <w:sz w:val="32"/>
                <w:szCs w:val="32"/>
              </w:rPr>
              <w:t>сэндвич модуля – 500 000 руб.</w:t>
            </w:r>
          </w:p>
          <w:p w:rsidR="00554F0A" w:rsidRDefault="00554F0A" w:rsidP="009B42F2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t>За – 76.   Против – 133.   Воздержался – 28</w:t>
            </w:r>
          </w:p>
          <w:p w:rsidR="00554F0A" w:rsidRPr="006878E4" w:rsidRDefault="00554F0A" w:rsidP="009B42F2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Против, большинство голосов.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7.3</w:t>
            </w:r>
            <w:r w:rsidRPr="006878E4">
              <w:rPr>
                <w:color w:val="000000"/>
                <w:sz w:val="32"/>
                <w:szCs w:val="32"/>
              </w:rPr>
              <w:t xml:space="preserve">. Приобретение программы 1С «Садовод» (вариант Профи), 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</w:t>
            </w:r>
            <w:r w:rsidRPr="006878E4">
              <w:rPr>
                <w:color w:val="000000"/>
                <w:sz w:val="32"/>
                <w:szCs w:val="32"/>
              </w:rPr>
              <w:t xml:space="preserve">Программа </w:t>
            </w:r>
            <w:r>
              <w:rPr>
                <w:color w:val="000000"/>
                <w:sz w:val="32"/>
                <w:szCs w:val="32"/>
              </w:rPr>
              <w:t xml:space="preserve"> – 13000</w:t>
            </w:r>
            <w:r w:rsidRPr="006878E4">
              <w:rPr>
                <w:color w:val="000000"/>
                <w:sz w:val="32"/>
                <w:szCs w:val="32"/>
              </w:rPr>
              <w:t>руб,</w:t>
            </w:r>
            <w:r>
              <w:rPr>
                <w:color w:val="000000"/>
                <w:sz w:val="32"/>
                <w:szCs w:val="32"/>
              </w:rPr>
              <w:t xml:space="preserve"> Ежегодное обслуживание – 14280</w:t>
            </w:r>
            <w:r w:rsidRPr="006878E4">
              <w:rPr>
                <w:color w:val="000000"/>
                <w:sz w:val="32"/>
                <w:szCs w:val="32"/>
              </w:rPr>
              <w:t>руб.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</w:t>
            </w:r>
            <w:r w:rsidRPr="006878E4">
              <w:rPr>
                <w:color w:val="000000"/>
                <w:sz w:val="32"/>
                <w:szCs w:val="32"/>
              </w:rPr>
              <w:t xml:space="preserve"> </w:t>
            </w:r>
            <w:r>
              <w:rPr>
                <w:color w:val="000000"/>
                <w:sz w:val="32"/>
                <w:szCs w:val="32"/>
              </w:rPr>
              <w:t xml:space="preserve"> </w:t>
            </w:r>
            <w:r w:rsidRPr="006878E4">
              <w:rPr>
                <w:color w:val="000000"/>
                <w:sz w:val="32"/>
                <w:szCs w:val="32"/>
              </w:rPr>
              <w:t>Приобретение ноутбука – 30000 руб. Итого – 57280 руб.</w:t>
            </w:r>
          </w:p>
          <w:p w:rsidR="00554F0A" w:rsidRDefault="00554F0A" w:rsidP="009B42F2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t>За – 144.   Против – 58.   Воздержался – 32</w:t>
            </w:r>
          </w:p>
          <w:p w:rsidR="00554F0A" w:rsidRPr="006878E4" w:rsidRDefault="00554F0A" w:rsidP="009B42F2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ЗА, большинство голосов.</w:t>
            </w:r>
          </w:p>
          <w:p w:rsidR="00554F0A" w:rsidRPr="006878E4" w:rsidRDefault="00554F0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7.4</w:t>
            </w:r>
            <w:r w:rsidRPr="006878E4">
              <w:rPr>
                <w:color w:val="000000"/>
                <w:sz w:val="32"/>
                <w:szCs w:val="32"/>
              </w:rPr>
              <w:t>. Приобретение и установка нового гидрошлагбаума – 80000руб.</w:t>
            </w:r>
          </w:p>
          <w:p w:rsidR="00554F0A" w:rsidRDefault="00554F0A" w:rsidP="009B42F2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t>За – 107.   Против – 108.   Воздержался – 24</w:t>
            </w:r>
          </w:p>
          <w:p w:rsidR="00554F0A" w:rsidRPr="006878E4" w:rsidRDefault="00554F0A" w:rsidP="009B42F2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Против, большинство голосов.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7.5</w:t>
            </w:r>
            <w:r w:rsidRPr="006878E4">
              <w:rPr>
                <w:color w:val="000000"/>
                <w:sz w:val="32"/>
                <w:szCs w:val="32"/>
              </w:rPr>
              <w:t>. Приобретение пожарного инвентаря (мотопомпы) – 15000руб.</w:t>
            </w:r>
          </w:p>
          <w:p w:rsidR="00554F0A" w:rsidRDefault="00554F0A" w:rsidP="009B42F2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t>За – 201.   Против – 28.   Воздержался – 9</w:t>
            </w:r>
          </w:p>
          <w:p w:rsidR="00554F0A" w:rsidRPr="006878E4" w:rsidRDefault="00554F0A" w:rsidP="009B42F2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ЗА, большинство голосов.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b/>
                <w:color w:val="000000"/>
                <w:sz w:val="32"/>
                <w:szCs w:val="32"/>
              </w:rPr>
              <w:t>7.6</w:t>
            </w:r>
            <w:r w:rsidRPr="006878E4">
              <w:rPr>
                <w:color w:val="000000"/>
                <w:sz w:val="32"/>
                <w:szCs w:val="32"/>
              </w:rPr>
              <w:t>. Демонтаж старой и строительство новой остановки  - 60000руб</w:t>
            </w:r>
          </w:p>
          <w:p w:rsidR="00554F0A" w:rsidRDefault="00554F0A" w:rsidP="006015AD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t>За – 132.   Против – 72.   Воздержался – 32</w:t>
            </w:r>
          </w:p>
          <w:p w:rsidR="00554F0A" w:rsidRPr="006878E4" w:rsidRDefault="00554F0A" w:rsidP="006015AD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ЗА большинство голосов.</w:t>
            </w:r>
          </w:p>
          <w:p w:rsidR="00554F0A" w:rsidRDefault="00554F0A">
            <w:pPr>
              <w:spacing w:line="240" w:lineRule="atLeast"/>
              <w:jc w:val="both"/>
              <w:rPr>
                <w:sz w:val="32"/>
                <w:szCs w:val="32"/>
              </w:rPr>
            </w:pPr>
            <w:r w:rsidRPr="009B5DF5">
              <w:rPr>
                <w:b/>
                <w:sz w:val="32"/>
                <w:szCs w:val="32"/>
              </w:rPr>
              <w:t>8</w:t>
            </w:r>
            <w:r w:rsidRPr="006878E4">
              <w:rPr>
                <w:sz w:val="32"/>
                <w:szCs w:val="32"/>
              </w:rPr>
              <w:t xml:space="preserve">. Утвердить </w:t>
            </w:r>
            <w:r w:rsidRPr="006015AD">
              <w:rPr>
                <w:b/>
                <w:sz w:val="32"/>
                <w:szCs w:val="32"/>
              </w:rPr>
              <w:t>Регламент</w:t>
            </w:r>
            <w:r w:rsidRPr="006878E4">
              <w:rPr>
                <w:sz w:val="32"/>
                <w:szCs w:val="32"/>
              </w:rPr>
              <w:t xml:space="preserve"> подключения и использование электроэнергии </w:t>
            </w:r>
          </w:p>
          <w:p w:rsidR="00554F0A" w:rsidRDefault="00554F0A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Pr="006878E4">
              <w:rPr>
                <w:sz w:val="32"/>
                <w:szCs w:val="32"/>
              </w:rPr>
              <w:t xml:space="preserve">в </w:t>
            </w:r>
            <w:r>
              <w:rPr>
                <w:sz w:val="32"/>
                <w:szCs w:val="32"/>
              </w:rPr>
              <w:t xml:space="preserve">  </w:t>
            </w:r>
            <w:r w:rsidRPr="006878E4">
              <w:rPr>
                <w:sz w:val="32"/>
                <w:szCs w:val="32"/>
              </w:rPr>
              <w:t>СНТ «Рассвет»</w:t>
            </w:r>
          </w:p>
          <w:p w:rsidR="00554F0A" w:rsidRDefault="00554F0A" w:rsidP="006015AD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За – 165.   Против – 27.   Воздержался – 43</w:t>
            </w:r>
          </w:p>
          <w:p w:rsidR="00554F0A" w:rsidRPr="006878E4" w:rsidRDefault="00554F0A" w:rsidP="006015AD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ЗА большинство голосов.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878E4">
              <w:rPr>
                <w:b/>
                <w:color w:val="000000"/>
                <w:sz w:val="32"/>
                <w:szCs w:val="32"/>
              </w:rPr>
              <w:t>9</w:t>
            </w:r>
            <w:r w:rsidRPr="006015AD">
              <w:rPr>
                <w:color w:val="000000"/>
                <w:sz w:val="32"/>
                <w:szCs w:val="32"/>
              </w:rPr>
              <w:t xml:space="preserve">.  Продлить полномочия действующего председателя СНТ 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 xml:space="preserve">     «Рассвет»    Ефимцева Владимира Ильича </w:t>
            </w:r>
          </w:p>
          <w:p w:rsidR="00554F0A" w:rsidRDefault="00554F0A" w:rsidP="006015AD">
            <w:pPr>
              <w:spacing w:line="240" w:lineRule="atLeast"/>
              <w:jc w:val="both"/>
              <w:rPr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</w:t>
            </w:r>
            <w:r>
              <w:rPr>
                <w:sz w:val="32"/>
                <w:szCs w:val="32"/>
              </w:rPr>
              <w:t>За – 176.   Против – 38.   Воздержался – 23</w:t>
            </w:r>
          </w:p>
          <w:p w:rsidR="00554F0A" w:rsidRPr="006878E4" w:rsidRDefault="00554F0A" w:rsidP="006015AD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</w:t>
            </w:r>
            <w:r>
              <w:rPr>
                <w:b/>
                <w:color w:val="000000"/>
                <w:sz w:val="32"/>
                <w:szCs w:val="32"/>
              </w:rPr>
              <w:t>Решение – ЗА большинство голосов.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E71F60">
              <w:rPr>
                <w:b/>
                <w:color w:val="000000"/>
                <w:sz w:val="32"/>
                <w:szCs w:val="32"/>
              </w:rPr>
              <w:t>10.</w:t>
            </w:r>
            <w:r w:rsidRPr="006015AD">
              <w:rPr>
                <w:color w:val="000000"/>
                <w:sz w:val="32"/>
                <w:szCs w:val="32"/>
              </w:rPr>
              <w:t xml:space="preserve"> Утвердить новый состав членов правления СНТ «Рассвет»  </w:t>
            </w:r>
          </w:p>
          <w:tbl>
            <w:tblPr>
              <w:tblpPr w:leftFromText="180" w:rightFromText="180" w:vertAnchor="text" w:horzAnchor="page" w:tblpX="7464" w:tblpY="3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676"/>
              <w:gridCol w:w="1020"/>
              <w:gridCol w:w="1031"/>
            </w:tblGrid>
            <w:tr w:rsidR="00554F0A" w:rsidTr="00E71F60">
              <w:trPr>
                <w:trHeight w:val="457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Против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Воздержался</w:t>
                  </w:r>
                </w:p>
              </w:tc>
            </w:tr>
            <w:tr w:rsidR="00554F0A" w:rsidTr="00E71F60">
              <w:trPr>
                <w:trHeight w:val="432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28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37</w:t>
                  </w:r>
                </w:p>
              </w:tc>
            </w:tr>
            <w:tr w:rsidR="00554F0A" w:rsidTr="00E71F60">
              <w:trPr>
                <w:trHeight w:val="419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38</w:t>
                  </w:r>
                </w:p>
              </w:tc>
            </w:tr>
            <w:tr w:rsidR="00554F0A" w:rsidTr="00E71F60">
              <w:trPr>
                <w:trHeight w:val="394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25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37</w:t>
                  </w:r>
                </w:p>
              </w:tc>
            </w:tr>
            <w:tr w:rsidR="00554F0A" w:rsidTr="00E71F60">
              <w:trPr>
                <w:trHeight w:val="406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42</w:t>
                  </w:r>
                </w:p>
              </w:tc>
            </w:tr>
            <w:tr w:rsidR="00554F0A" w:rsidTr="00E71F60">
              <w:trPr>
                <w:trHeight w:val="419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39</w:t>
                  </w:r>
                </w:p>
              </w:tc>
            </w:tr>
            <w:tr w:rsidR="00554F0A" w:rsidTr="00E71F60">
              <w:trPr>
                <w:trHeight w:val="355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146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32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41</w:t>
                  </w:r>
                </w:p>
              </w:tc>
            </w:tr>
            <w:tr w:rsidR="00554F0A" w:rsidTr="00E71F60">
              <w:trPr>
                <w:trHeight w:val="305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25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38</w:t>
                  </w:r>
                </w:p>
              </w:tc>
            </w:tr>
            <w:tr w:rsidR="00554F0A" w:rsidTr="00E71F60">
              <w:trPr>
                <w:trHeight w:val="267"/>
              </w:trPr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27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E71F60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38</w:t>
                  </w:r>
                </w:p>
              </w:tc>
            </w:tr>
          </w:tbl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 xml:space="preserve">     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 xml:space="preserve">Добровольский Дмитрий Викторович участок 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>№ 306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>Медведева Елена Владимировна участок № 573-574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>Мелихов Александр Григорьевич участок № 440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>Квасов Сергей Владимирович участок 325-Б,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>Домникова Ирина Станиславовна участок № 565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>Шаталин Иван Владимирович участок № 82</w:t>
            </w:r>
          </w:p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>Гулай Ольга Сергеевна участок № 134</w:t>
            </w:r>
          </w:p>
          <w:p w:rsidR="00554F0A" w:rsidRPr="00303F2A" w:rsidRDefault="00554F0A" w:rsidP="00303F2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6015AD">
              <w:rPr>
                <w:color w:val="000000"/>
                <w:sz w:val="32"/>
                <w:szCs w:val="32"/>
              </w:rPr>
              <w:t>Гусев Г.П. участок № 107-108</w:t>
            </w:r>
          </w:p>
          <w:p w:rsidR="00554F0A" w:rsidRDefault="00554F0A" w:rsidP="00303F2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>
              <w:rPr>
                <w:b/>
                <w:color w:val="000000"/>
                <w:sz w:val="32"/>
                <w:szCs w:val="32"/>
              </w:rPr>
              <w:t>Решение – ЗА, новый состав членов правления из 8 (восьми человек) большинство голосов.</w:t>
            </w:r>
          </w:p>
          <w:p w:rsidR="00554F0A" w:rsidRPr="006878E4" w:rsidRDefault="00554F0A" w:rsidP="00303F2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303F2A">
              <w:rPr>
                <w:b/>
                <w:color w:val="000000"/>
                <w:sz w:val="32"/>
                <w:szCs w:val="32"/>
              </w:rPr>
              <w:t>11</w:t>
            </w:r>
            <w:r w:rsidRPr="006015AD">
              <w:rPr>
                <w:color w:val="000000"/>
                <w:sz w:val="32"/>
                <w:szCs w:val="32"/>
              </w:rPr>
              <w:t xml:space="preserve">. Утвердить новый состав ревизионной комиссии </w:t>
            </w:r>
          </w:p>
          <w:tbl>
            <w:tblPr>
              <w:tblpPr w:leftFromText="180" w:rightFromText="180" w:vertAnchor="text" w:horzAnchor="page" w:tblpX="7026" w:tblpY="114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701"/>
              <w:gridCol w:w="1137"/>
              <w:gridCol w:w="1130"/>
            </w:tblGrid>
            <w:tr w:rsidR="00554F0A" w:rsidTr="00014696">
              <w:trPr>
                <w:trHeight w:val="325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ЗА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Против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Воздержался</w:t>
                  </w:r>
                </w:p>
              </w:tc>
            </w:tr>
            <w:tr w:rsidR="00554F0A" w:rsidTr="00014696">
              <w:trPr>
                <w:trHeight w:val="438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</w:t>
                  </w:r>
                </w:p>
              </w:tc>
            </w:tr>
            <w:tr w:rsidR="00554F0A" w:rsidTr="00014696">
              <w:trPr>
                <w:trHeight w:val="4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154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45</w:t>
                  </w:r>
                </w:p>
              </w:tc>
            </w:tr>
            <w:tr w:rsidR="00554F0A" w:rsidTr="00014696">
              <w:trPr>
                <w:trHeight w:val="401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155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014696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43</w:t>
                  </w:r>
                </w:p>
              </w:tc>
            </w:tr>
          </w:tbl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303F2A">
              <w:rPr>
                <w:color w:val="000000"/>
                <w:sz w:val="28"/>
                <w:szCs w:val="28"/>
              </w:rPr>
              <w:t>Баскаков Максим Владимирович участок № 389</w:t>
            </w:r>
          </w:p>
          <w:p w:rsidR="00554F0A" w:rsidRDefault="00554F0A">
            <w:pPr>
              <w:spacing w:line="240" w:lineRule="atLeast"/>
              <w:jc w:val="both"/>
              <w:rPr>
                <w:color w:val="000000"/>
              </w:rPr>
            </w:pPr>
            <w:r w:rsidRPr="00014696">
              <w:rPr>
                <w:color w:val="000000"/>
              </w:rPr>
              <w:t xml:space="preserve">Снят с голосования так как является садоводом индивидуалом </w:t>
            </w:r>
          </w:p>
          <w:p w:rsidR="00554F0A" w:rsidRPr="00014696" w:rsidRDefault="00554F0A">
            <w:pPr>
              <w:spacing w:line="240" w:lineRule="atLeast"/>
              <w:jc w:val="both"/>
              <w:rPr>
                <w:color w:val="000000"/>
              </w:rPr>
            </w:pPr>
            <w:r w:rsidRPr="00014696">
              <w:rPr>
                <w:color w:val="000000"/>
              </w:rPr>
              <w:t>( не член СНТ «Рассвет)</w:t>
            </w:r>
          </w:p>
          <w:p w:rsidR="00554F0A" w:rsidRPr="00014696" w:rsidRDefault="00554F0A">
            <w:pPr>
              <w:spacing w:line="240" w:lineRule="atLeast"/>
              <w:jc w:val="both"/>
              <w:rPr>
                <w:color w:val="000000"/>
              </w:rPr>
            </w:pPr>
          </w:p>
          <w:p w:rsidR="00554F0A" w:rsidRPr="00303F2A" w:rsidRDefault="00554F0A">
            <w:pPr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303F2A">
              <w:rPr>
                <w:color w:val="000000"/>
                <w:sz w:val="28"/>
                <w:szCs w:val="28"/>
              </w:rPr>
              <w:t>Шекера Владислав Петрович участок 422-А</w:t>
            </w:r>
          </w:p>
          <w:p w:rsidR="00554F0A" w:rsidRPr="00303F2A" w:rsidRDefault="00554F0A">
            <w:pPr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303F2A">
              <w:rPr>
                <w:color w:val="000000"/>
                <w:sz w:val="28"/>
                <w:szCs w:val="28"/>
              </w:rPr>
              <w:t>Бородко Ирина Александровна участок № 259</w:t>
            </w:r>
          </w:p>
          <w:p w:rsidR="00554F0A" w:rsidRPr="00303F2A" w:rsidRDefault="00554F0A">
            <w:pPr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014696">
              <w:rPr>
                <w:b/>
                <w:color w:val="000000"/>
                <w:sz w:val="32"/>
                <w:szCs w:val="32"/>
              </w:rPr>
              <w:t>12.</w:t>
            </w:r>
            <w:r w:rsidRPr="006015AD">
              <w:rPr>
                <w:color w:val="000000"/>
                <w:sz w:val="32"/>
                <w:szCs w:val="32"/>
              </w:rPr>
              <w:t xml:space="preserve"> Принять в члены СНТ «Рассвет» владельцев участков подавших заявления.     (Причин для отказа не выявлено)</w:t>
            </w:r>
          </w:p>
          <w:tbl>
            <w:tblPr>
              <w:tblpPr w:leftFromText="180" w:rightFromText="180" w:vertAnchor="text" w:horzAnchor="page" w:tblpX="5986" w:tblpY="64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939"/>
              <w:gridCol w:w="1478"/>
              <w:gridCol w:w="1903"/>
            </w:tblGrid>
            <w:tr w:rsidR="00554F0A" w:rsidTr="00982E51">
              <w:trPr>
                <w:trHeight w:val="463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ЗА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Против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Воздержался</w:t>
                  </w:r>
                </w:p>
              </w:tc>
            </w:tr>
            <w:tr w:rsidR="00554F0A" w:rsidTr="00982E51">
              <w:trPr>
                <w:trHeight w:val="221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22</w:t>
                  </w:r>
                </w:p>
              </w:tc>
            </w:tr>
            <w:tr w:rsidR="00554F0A" w:rsidTr="00982E51">
              <w:trPr>
                <w:trHeight w:val="269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22</w:t>
                  </w:r>
                </w:p>
              </w:tc>
            </w:tr>
            <w:tr w:rsidR="00554F0A" w:rsidTr="00982E51">
              <w:trPr>
                <w:trHeight w:val="318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22</w:t>
                  </w:r>
                </w:p>
              </w:tc>
            </w:tr>
            <w:tr w:rsidR="00554F0A" w:rsidTr="00982E51">
              <w:trPr>
                <w:trHeight w:val="237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22</w:t>
                  </w:r>
                </w:p>
              </w:tc>
            </w:tr>
            <w:tr w:rsidR="00554F0A" w:rsidTr="00982E51">
              <w:trPr>
                <w:trHeight w:val="271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22</w:t>
                  </w:r>
                </w:p>
              </w:tc>
            </w:tr>
            <w:tr w:rsidR="00554F0A" w:rsidTr="00982E51">
              <w:trPr>
                <w:trHeight w:val="177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54F0A" w:rsidRPr="00982E51" w:rsidRDefault="00554F0A">
                  <w:pPr>
                    <w:spacing w:line="240" w:lineRule="atLeast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22</w:t>
                  </w:r>
                </w:p>
              </w:tc>
            </w:tr>
          </w:tbl>
          <w:p w:rsidR="00554F0A" w:rsidRPr="006015AD" w:rsidRDefault="00554F0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Pr="00607EEA" w:rsidRDefault="00554F0A">
            <w:pPr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607EEA">
              <w:rPr>
                <w:color w:val="000000"/>
                <w:sz w:val="28"/>
                <w:szCs w:val="28"/>
              </w:rPr>
              <w:t>Панченко В.В. участок № 497</w:t>
            </w:r>
          </w:p>
          <w:p w:rsidR="00554F0A" w:rsidRPr="00607EEA" w:rsidRDefault="00554F0A">
            <w:pPr>
              <w:spacing w:line="240" w:lineRule="atLeast"/>
              <w:jc w:val="both"/>
              <w:rPr>
                <w:color w:val="000000"/>
                <w:sz w:val="28"/>
                <w:szCs w:val="28"/>
              </w:rPr>
            </w:pPr>
            <w:r w:rsidRPr="00607EEA">
              <w:rPr>
                <w:color w:val="000000"/>
                <w:sz w:val="28"/>
                <w:szCs w:val="28"/>
              </w:rPr>
              <w:t>Выголов А.И. участок № 650</w:t>
            </w:r>
          </w:p>
          <w:p w:rsidR="00554F0A" w:rsidRPr="00607EEA" w:rsidRDefault="00554F0A" w:rsidP="00363FFA">
            <w:pPr>
              <w:tabs>
                <w:tab w:val="left" w:pos="284"/>
              </w:tabs>
              <w:jc w:val="both"/>
              <w:rPr>
                <w:color w:val="000000"/>
                <w:sz w:val="28"/>
                <w:szCs w:val="28"/>
              </w:rPr>
            </w:pPr>
            <w:r w:rsidRPr="00607EEA">
              <w:rPr>
                <w:color w:val="000000"/>
                <w:sz w:val="28"/>
                <w:szCs w:val="28"/>
              </w:rPr>
              <w:t>Семёнова И.Э.  участок № 510</w:t>
            </w:r>
          </w:p>
          <w:p w:rsidR="00554F0A" w:rsidRPr="00607EEA" w:rsidRDefault="00554F0A" w:rsidP="00122D7D">
            <w:pPr>
              <w:tabs>
                <w:tab w:val="left" w:pos="284"/>
              </w:tabs>
              <w:jc w:val="both"/>
              <w:rPr>
                <w:color w:val="000000"/>
                <w:sz w:val="28"/>
                <w:szCs w:val="28"/>
              </w:rPr>
            </w:pPr>
            <w:r w:rsidRPr="00607EEA">
              <w:rPr>
                <w:color w:val="000000"/>
                <w:sz w:val="28"/>
                <w:szCs w:val="28"/>
              </w:rPr>
              <w:t>Бабинов А.В. участок № 437</w:t>
            </w:r>
          </w:p>
          <w:p w:rsidR="00554F0A" w:rsidRPr="00607EEA" w:rsidRDefault="00554F0A" w:rsidP="00122D7D">
            <w:pPr>
              <w:tabs>
                <w:tab w:val="left" w:pos="284"/>
              </w:tabs>
              <w:jc w:val="both"/>
              <w:rPr>
                <w:color w:val="000000"/>
                <w:sz w:val="28"/>
                <w:szCs w:val="28"/>
              </w:rPr>
            </w:pPr>
            <w:r w:rsidRPr="00607EEA">
              <w:rPr>
                <w:color w:val="000000"/>
                <w:sz w:val="28"/>
                <w:szCs w:val="28"/>
              </w:rPr>
              <w:t>Михайленко Л.А. участок № 519</w:t>
            </w:r>
          </w:p>
          <w:p w:rsidR="00554F0A" w:rsidRDefault="00554F0A" w:rsidP="00122D7D">
            <w:pPr>
              <w:tabs>
                <w:tab w:val="left" w:pos="284"/>
              </w:tabs>
              <w:jc w:val="both"/>
              <w:rPr>
                <w:color w:val="000000"/>
                <w:sz w:val="28"/>
                <w:szCs w:val="28"/>
              </w:rPr>
            </w:pPr>
            <w:r w:rsidRPr="00607EEA">
              <w:rPr>
                <w:color w:val="000000"/>
                <w:sz w:val="28"/>
                <w:szCs w:val="28"/>
              </w:rPr>
              <w:t>Каргополова Н.И. участок № 363</w:t>
            </w:r>
          </w:p>
          <w:p w:rsidR="00554F0A" w:rsidRDefault="00554F0A" w:rsidP="00122D7D">
            <w:pPr>
              <w:tabs>
                <w:tab w:val="left" w:pos="284"/>
              </w:tabs>
              <w:jc w:val="both"/>
              <w:rPr>
                <w:color w:val="000000"/>
                <w:sz w:val="28"/>
                <w:szCs w:val="28"/>
              </w:rPr>
            </w:pPr>
          </w:p>
          <w:p w:rsidR="00554F0A" w:rsidRDefault="00554F0A" w:rsidP="00607EE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</w:t>
            </w:r>
            <w:r>
              <w:rPr>
                <w:b/>
                <w:color w:val="000000"/>
                <w:sz w:val="32"/>
                <w:szCs w:val="32"/>
              </w:rPr>
              <w:t>Решение – ЗА, принятие в члены СНТ «Рассвет»,</w:t>
            </w:r>
          </w:p>
          <w:p w:rsidR="00554F0A" w:rsidRDefault="00554F0A" w:rsidP="00607EE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 большинство голосов.</w:t>
            </w:r>
          </w:p>
          <w:p w:rsidR="00554F0A" w:rsidRDefault="00554F0A" w:rsidP="00607EE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</w:p>
          <w:p w:rsidR="00554F0A" w:rsidRDefault="00554F0A" w:rsidP="00607EEA">
            <w:pPr>
              <w:spacing w:line="240" w:lineRule="atLeast"/>
              <w:jc w:val="both"/>
              <w:rPr>
                <w:b/>
                <w:color w:val="000000"/>
                <w:sz w:val="32"/>
                <w:szCs w:val="32"/>
              </w:rPr>
            </w:pPr>
          </w:p>
          <w:p w:rsidR="00554F0A" w:rsidRPr="009B5DF5" w:rsidRDefault="00554F0A" w:rsidP="00607EE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 xml:space="preserve">Председатель общего собрания </w:t>
            </w:r>
          </w:p>
          <w:p w:rsidR="00554F0A" w:rsidRPr="009B5DF5" w:rsidRDefault="00554F0A" w:rsidP="00607EE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>СНТ «Рассвет»                                ______________ В.И.Потёмкина</w:t>
            </w:r>
          </w:p>
          <w:p w:rsidR="00554F0A" w:rsidRPr="009B5DF5" w:rsidRDefault="00554F0A" w:rsidP="00607EE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Pr="009B5DF5" w:rsidRDefault="00554F0A" w:rsidP="00607EE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</w:p>
          <w:p w:rsidR="00554F0A" w:rsidRPr="009B5DF5" w:rsidRDefault="00554F0A" w:rsidP="00607EEA">
            <w:pPr>
              <w:spacing w:line="240" w:lineRule="atLeast"/>
              <w:jc w:val="both"/>
              <w:rPr>
                <w:color w:val="000000"/>
                <w:sz w:val="32"/>
                <w:szCs w:val="32"/>
              </w:rPr>
            </w:pPr>
            <w:r w:rsidRPr="009B5DF5">
              <w:rPr>
                <w:color w:val="000000"/>
                <w:sz w:val="32"/>
                <w:szCs w:val="32"/>
              </w:rPr>
              <w:t>Председатель СНТ «Рассвет» _________________ В.И.Ефимцев</w:t>
            </w:r>
          </w:p>
          <w:p w:rsidR="00554F0A" w:rsidRDefault="00554F0A" w:rsidP="00122D7D">
            <w:pPr>
              <w:tabs>
                <w:tab w:val="left" w:pos="284"/>
              </w:tabs>
              <w:jc w:val="both"/>
              <w:rPr>
                <w:b/>
              </w:rPr>
            </w:pPr>
          </w:p>
          <w:p w:rsidR="00554F0A" w:rsidRDefault="00554F0A" w:rsidP="00122D7D">
            <w:pPr>
              <w:tabs>
                <w:tab w:val="left" w:pos="284"/>
              </w:tabs>
              <w:jc w:val="both"/>
              <w:rPr>
                <w:b/>
              </w:rPr>
            </w:pPr>
            <w:r>
              <w:rPr>
                <w:b/>
              </w:rPr>
              <w:t>30 июля 2021г.</w:t>
            </w:r>
          </w:p>
        </w:tc>
      </w:tr>
    </w:tbl>
    <w:p w:rsidR="00554F0A" w:rsidRDefault="00554F0A"/>
    <w:sectPr w:rsidR="00554F0A" w:rsidSect="002C0F9A">
      <w:pgSz w:w="11906" w:h="16838"/>
      <w:pgMar w:top="567" w:right="424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F0A" w:rsidRDefault="00554F0A" w:rsidP="002C0F9A">
      <w:r>
        <w:separator/>
      </w:r>
    </w:p>
  </w:endnote>
  <w:endnote w:type="continuationSeparator" w:id="0">
    <w:p w:rsidR="00554F0A" w:rsidRDefault="00554F0A" w:rsidP="002C0F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F0A" w:rsidRDefault="00554F0A" w:rsidP="002C0F9A">
      <w:r>
        <w:separator/>
      </w:r>
    </w:p>
  </w:footnote>
  <w:footnote w:type="continuationSeparator" w:id="0">
    <w:p w:rsidR="00554F0A" w:rsidRDefault="00554F0A" w:rsidP="002C0F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6F88"/>
    <w:multiLevelType w:val="hybridMultilevel"/>
    <w:tmpl w:val="79DEBD16"/>
    <w:lvl w:ilvl="0" w:tplc="6F7C66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0F9A"/>
    <w:rsid w:val="00014696"/>
    <w:rsid w:val="00036C1C"/>
    <w:rsid w:val="00043823"/>
    <w:rsid w:val="00080CFA"/>
    <w:rsid w:val="00122D7D"/>
    <w:rsid w:val="0019445F"/>
    <w:rsid w:val="00233372"/>
    <w:rsid w:val="002C0F9A"/>
    <w:rsid w:val="002C10A1"/>
    <w:rsid w:val="00303F2A"/>
    <w:rsid w:val="00363FFA"/>
    <w:rsid w:val="00383F13"/>
    <w:rsid w:val="004D2432"/>
    <w:rsid w:val="005230CD"/>
    <w:rsid w:val="00554F0A"/>
    <w:rsid w:val="0059718C"/>
    <w:rsid w:val="005A03EA"/>
    <w:rsid w:val="006015AD"/>
    <w:rsid w:val="006073A0"/>
    <w:rsid w:val="00607EEA"/>
    <w:rsid w:val="00662770"/>
    <w:rsid w:val="006878E4"/>
    <w:rsid w:val="007049FE"/>
    <w:rsid w:val="00724FCD"/>
    <w:rsid w:val="007E1C33"/>
    <w:rsid w:val="007E7D7A"/>
    <w:rsid w:val="008576D8"/>
    <w:rsid w:val="00890961"/>
    <w:rsid w:val="009421CF"/>
    <w:rsid w:val="009604B0"/>
    <w:rsid w:val="00982E51"/>
    <w:rsid w:val="009A322D"/>
    <w:rsid w:val="009B42F2"/>
    <w:rsid w:val="009B5DF5"/>
    <w:rsid w:val="009C1639"/>
    <w:rsid w:val="00AD60C1"/>
    <w:rsid w:val="00BE7E08"/>
    <w:rsid w:val="00C10D32"/>
    <w:rsid w:val="00C37E95"/>
    <w:rsid w:val="00E00BAD"/>
    <w:rsid w:val="00E212E7"/>
    <w:rsid w:val="00E43AA7"/>
    <w:rsid w:val="00E71F60"/>
    <w:rsid w:val="00F47C66"/>
    <w:rsid w:val="00F962AD"/>
    <w:rsid w:val="00FF2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F9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A322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A322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322D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A322D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styleId="Header">
    <w:name w:val="header"/>
    <w:basedOn w:val="Normal"/>
    <w:link w:val="HeaderChar"/>
    <w:uiPriority w:val="99"/>
    <w:rsid w:val="002C0F9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C0F9A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2C0F9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C0F9A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9A322D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878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0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4</Pages>
  <Words>803</Words>
  <Characters>4579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ПРОТОКОЛ № 4 от 08 июня 2022г</dc:title>
  <dc:subject/>
  <dc:creator>Илья Ефимцев</dc:creator>
  <cp:keywords/>
  <dc:description/>
  <cp:lastModifiedBy>Admin</cp:lastModifiedBy>
  <cp:revision>2</cp:revision>
  <dcterms:created xsi:type="dcterms:W3CDTF">2022-06-24T02:15:00Z</dcterms:created>
  <dcterms:modified xsi:type="dcterms:W3CDTF">2022-06-24T02:15:00Z</dcterms:modified>
</cp:coreProperties>
</file>